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578D8B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ВСЕРОССИЙСКАЯ ОЛИМПИАДА ШКОЛЬНИКОВ</w:t>
      </w:r>
    </w:p>
    <w:p w14:paraId="0DDE0C0E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 ГЕОГРАФИИ 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eastAsia="Times New Roman" w:cs="Times New Roman"/>
          <w:sz w:val="28"/>
          <w:szCs w:val="28"/>
        </w:rPr>
        <w:t>–202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уч. г.</w:t>
      </w:r>
    </w:p>
    <w:p w14:paraId="1A81208C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ШКОЛЬНЫЙ ЭТАП. 6 КЛАСС.</w:t>
      </w:r>
    </w:p>
    <w:p w14:paraId="755B91FD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bookmarkStart w:id="0" w:name="_GoBack"/>
      <w:bookmarkEnd w:id="0"/>
    </w:p>
    <w:p w14:paraId="13A47858">
      <w:pPr>
        <w:spacing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</w:t>
      </w:r>
    </w:p>
    <w:p w14:paraId="4FDE57DA"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Время выполнения 45 минут. Максимальное кол-во баллов – 25</w:t>
      </w:r>
    </w:p>
    <w:p w14:paraId="76AEA2C4"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</w:p>
    <w:p w14:paraId="164AD7F8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Уважаемый участник олимпиады!</w:t>
      </w:r>
    </w:p>
    <w:p w14:paraId="504C09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 предстоит выполнить тестовые и теоретические (письменные) задания.</w:t>
      </w:r>
    </w:p>
    <w:p w14:paraId="1020ECF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выполнения заданий тестового и теоретического тура </w:t>
      </w:r>
      <w:r>
        <w:rPr>
          <w:rFonts w:ascii="Times New Roman" w:hAnsi="Times New Roman" w:cs="Times New Roman"/>
          <w:b/>
          <w:sz w:val="28"/>
          <w:szCs w:val="28"/>
        </w:rPr>
        <w:t>45 минут.</w:t>
      </w:r>
    </w:p>
    <w:p w14:paraId="5A2FA45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тестовых и теоретических (письменных) заданий целесообразно организовать следующим образом:</w:t>
      </w:r>
    </w:p>
    <w:p w14:paraId="70C135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внимательно прочитайте задание и определите, наиболее верный и полный ответ;</w:t>
      </w:r>
    </w:p>
    <w:p w14:paraId="3F1E7AC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отвечая на теоретический вопрос, обдумайте и сформулируйте конкретный ответ;</w:t>
      </w:r>
    </w:p>
    <w:p w14:paraId="0F5868B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особое внимание обратите на задания, в выполнении которых требуется выразить Ваше мнение с учетом анализа ситуации или поставленной проблемы;</w:t>
      </w:r>
    </w:p>
    <w:p w14:paraId="4DB671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внимательно и вдумчиво определите смысл вопроса и логику ответа</w:t>
      </w:r>
    </w:p>
    <w:p w14:paraId="6B3C65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(последовательность и точность изложения);</w:t>
      </w:r>
    </w:p>
    <w:p w14:paraId="07120DF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5AADF0D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рекомендуется сначала работать с черновиком;</w:t>
      </w:r>
    </w:p>
    <w:p w14:paraId="5DFCCEC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после выполнения всех предложенных заданий еще раз удостоверьтесь</w:t>
      </w:r>
    </w:p>
    <w:p w14:paraId="4695995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правильности выбранных Вами ответов и решений.</w:t>
      </w:r>
    </w:p>
    <w:p w14:paraId="74293BE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CED0DA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теоретического тура считается выполненным, если Вы вовремя сдаете его</w:t>
      </w:r>
    </w:p>
    <w:p w14:paraId="5D32753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членам жюри.</w:t>
      </w:r>
    </w:p>
    <w:p w14:paraId="73C6E6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Максимальная оценка </w:t>
      </w:r>
      <w:r>
        <w:rPr>
          <w:rFonts w:ascii="Times New Roman" w:hAnsi="Times New Roman" w:cs="Times New Roman"/>
          <w:b/>
          <w:bCs/>
          <w:sz w:val="28"/>
          <w:szCs w:val="28"/>
        </w:rPr>
        <w:t>25 баллов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A85C7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4AA5AC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>Желаем вам успеха!</w:t>
      </w:r>
    </w:p>
    <w:sectPr>
      <w:footerReference r:id="rId5" w:type="default"/>
      <w:pgSz w:w="11910" w:h="16840"/>
      <w:pgMar w:top="1040" w:right="740" w:bottom="1200" w:left="740" w:header="0" w:footer="1002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12D66B">
    <w:pPr>
      <w:pStyle w:val="5"/>
      <w:spacing w:line="14" w:lineRule="auto"/>
      <w:rPr>
        <w:sz w:val="20"/>
      </w:rPr>
    </w:pPr>
    <w:r>
      <w:rPr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1042670</wp:posOffset>
              </wp:positionH>
              <wp:positionV relativeFrom="page">
                <wp:posOffset>9916160</wp:posOffset>
              </wp:positionV>
              <wp:extent cx="160020" cy="165735"/>
              <wp:effectExtent l="0" t="0" r="0" b="0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BC73E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>1</w:t>
                          </w:r>
                          <w:r>
                            <w:rPr>
                              <w:rFonts w:ascii="Calibr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Надпись 1" o:spid="_x0000_s1026" o:spt="202" type="#_x0000_t202" style="position:absolute;left:0pt;margin-left:82.1pt;margin-top:780.8pt;height:13.05pt;width:12.6pt;mso-position-horizontal-relative:page;mso-position-vertical-relative:page;z-index:-251657216;mso-width-relative:page;mso-height-relative:page;" filled="f" stroked="f" coordsize="21600,21600" o:gfxdata="UEsDBAoAAAAAAIdO4kAAAAAAAAAAAAAAAAAEAAAAZHJzL1BLAwQUAAAACACHTuJAGYIIPtoAAAAN&#10;AQAADwAAAGRycy9kb3ducmV2LnhtbE2PzU7DMBCE70i8g7VI3KidqrhpiFMhBCckRBoOHJ3ETazG&#10;6xC7P7w9m1O57eyOZr/Jtxc3sJOZgvWoIFkIYAYb31rsFHxVbw8psBA1tnrwaBT8mgDb4vYm11nr&#10;z1ia0y52jEIwZFpBH+OYcR6a3jgdFn40SLe9n5yOJKeOt5M+U7gb+FIIyZ22SB96PZqX3jSH3dEp&#10;eP7G8tX+fNSf5b60VbUR+C4PSt3fJeIJWDSXeDXDjE/oUBBT7Y/YBjaQlqslWWl4lIkENlvSzQpY&#10;Pa/S9Rp4kfP/LYo/UEsDBBQAAAAIAIdO4kCb6sY2EQIAAAkEAAAOAAAAZHJzL2Uyb0RvYy54bWyt&#10;U8uO0zAU3SPxD5b3NGnRFBQ1HQ1TDUIaHtLAB7iO01gkvubabVJ27PkF/oEFC3b8QuaPuLbbMgyb&#10;WbCJbuzrc885Pl6cD13LdgqdBlPy6STnTBkJlTabkn94f/XkOWfOC1OJFowq+V45fr58/GjR20LN&#10;oIG2UsgIxLiityVvvLdFljnZqE64CVhlaLMG7ISnX9xkFYqe0Ls2m+X5POsBK4sglXO0ukqb/ICI&#10;DwGEutZSrUBuO2V8QkXVCk+SXKOt48vItq6V9G/r2inP2pKTUh+/NITqdfhmy4UoNihso+WBgngI&#10;hXuaOqENDT1BrYQXbIv6H6hOSwQHtZ9I6LIkJDpCKqb5PW9uGmFV1EJWO3sy3f0/WPlm9w6ZrigJ&#10;nBnR0YWP38bv44/x1/jz9svtVzYNHvXWFdR6Y6nZDy9gCP1Br7PXID86ZuCyEWajLhChb5SoiGM8&#10;md05mnBcAFn3r6GiYWLrIQINNXYBkCxhhE73sz/djxo8k2HkPM9ntCNpazo/e/b0LHDLRHE8bNH5&#10;lwo6FoqSI11/BBe7a+dT67ElzDJwpds2RqA1fy0QZliJ5APfxNwP6+FgxhqqPclASImi90RFA/iZ&#10;s57SVHL3aStQcda+MmRFiN6xwGOxPhbCSDpacs9ZKi99iujWot40hJzMNnBBdtU6Sgm+JhYHnpSQ&#10;aMYhzSGCd/9j158XvPw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GYIIPtoAAAANAQAADwAAAAAA&#10;AAABACAAAAAiAAAAZHJzL2Rvd25yZXYueG1sUEsBAhQAFAAAAAgAh07iQJvqxjYRAgAACQQAAA4A&#10;AAAAAAAAAQAgAAAAKQEAAGRycy9lMm9Eb2MueG1sUEsFBgAAAAAGAAYAWQEAAK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FBC73E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rPr>
                        <w:rFonts w:ascii="Calibri"/>
                      </w:rPr>
                      <w:fldChar w:fldCharType="separate"/>
                    </w:r>
                    <w:r>
                      <w:rPr>
                        <w:rFonts w:ascii="Calibri"/>
                      </w:rPr>
                      <w:t>1</w:t>
                    </w:r>
                    <w:r>
                      <w:rPr>
                        <w:rFonts w:ascii="Calibri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4DD"/>
    <w:rsid w:val="0004022F"/>
    <w:rsid w:val="0004716C"/>
    <w:rsid w:val="000754B3"/>
    <w:rsid w:val="00093192"/>
    <w:rsid w:val="0010365E"/>
    <w:rsid w:val="001318C0"/>
    <w:rsid w:val="001527C5"/>
    <w:rsid w:val="00154845"/>
    <w:rsid w:val="001A7000"/>
    <w:rsid w:val="0020045B"/>
    <w:rsid w:val="002125D7"/>
    <w:rsid w:val="0025207C"/>
    <w:rsid w:val="00273810"/>
    <w:rsid w:val="002D676D"/>
    <w:rsid w:val="00351F2E"/>
    <w:rsid w:val="00390AC8"/>
    <w:rsid w:val="003B1B24"/>
    <w:rsid w:val="00411E8E"/>
    <w:rsid w:val="004A77F8"/>
    <w:rsid w:val="00544C21"/>
    <w:rsid w:val="005B075D"/>
    <w:rsid w:val="005B6CDF"/>
    <w:rsid w:val="005D4DA8"/>
    <w:rsid w:val="00605552"/>
    <w:rsid w:val="006330F4"/>
    <w:rsid w:val="007424CF"/>
    <w:rsid w:val="007D7B46"/>
    <w:rsid w:val="008433E9"/>
    <w:rsid w:val="00A45397"/>
    <w:rsid w:val="00A90464"/>
    <w:rsid w:val="00B12CE4"/>
    <w:rsid w:val="00B62108"/>
    <w:rsid w:val="00C50A3A"/>
    <w:rsid w:val="00CB57EF"/>
    <w:rsid w:val="00CD1594"/>
    <w:rsid w:val="00D644F8"/>
    <w:rsid w:val="00DD6371"/>
    <w:rsid w:val="00DE44DD"/>
    <w:rsid w:val="00E1392D"/>
    <w:rsid w:val="00E73753"/>
    <w:rsid w:val="00EC4F71"/>
    <w:rsid w:val="00F133D2"/>
    <w:rsid w:val="00F94A8E"/>
    <w:rsid w:val="00FA6721"/>
    <w:rsid w:val="4320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link w:val="9"/>
    <w:qFormat/>
    <w:uiPriority w:val="1"/>
    <w:pPr>
      <w:widowControl w:val="0"/>
      <w:autoSpaceDE w:val="0"/>
      <w:autoSpaceDN w:val="0"/>
      <w:spacing w:after="0" w:line="240" w:lineRule="auto"/>
      <w:ind w:left="962"/>
      <w:outlineLvl w:val="0"/>
    </w:pPr>
    <w:rPr>
      <w:rFonts w:ascii="Times New Roman" w:hAnsi="Times New Roman" w:eastAsia="Times New Roman" w:cs="Times New Roman"/>
      <w:b/>
      <w:bCs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0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8"/>
      <w:szCs w:val="28"/>
    </w:rPr>
  </w:style>
  <w:style w:type="paragraph" w:styleId="6">
    <w:name w:val="Title"/>
    <w:basedOn w:val="1"/>
    <w:link w:val="11"/>
    <w:qFormat/>
    <w:uiPriority w:val="1"/>
    <w:pPr>
      <w:widowControl w:val="0"/>
      <w:autoSpaceDE w:val="0"/>
      <w:autoSpaceDN w:val="0"/>
      <w:spacing w:before="51" w:after="0" w:line="240" w:lineRule="auto"/>
      <w:ind w:left="1552" w:right="2408"/>
      <w:jc w:val="center"/>
    </w:pPr>
    <w:rPr>
      <w:rFonts w:ascii="Times New Roman" w:hAnsi="Times New Roman" w:eastAsia="Times New Roman" w:cs="Times New Roman"/>
      <w:b/>
      <w:bCs/>
      <w:sz w:val="44"/>
      <w:szCs w:val="44"/>
    </w:r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8">
    <w:name w:val="Table Grid"/>
    <w:basedOn w:val="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Заголовок 1 Знак"/>
    <w:basedOn w:val="3"/>
    <w:link w:val="2"/>
    <w:qFormat/>
    <w:uiPriority w:val="1"/>
    <w:rPr>
      <w:rFonts w:ascii="Times New Roman" w:hAnsi="Times New Roman" w:eastAsia="Times New Roman" w:cs="Times New Roman"/>
      <w:b/>
      <w:bCs/>
      <w:sz w:val="28"/>
      <w:szCs w:val="28"/>
    </w:rPr>
  </w:style>
  <w:style w:type="character" w:customStyle="1" w:styleId="10">
    <w:name w:val="Основной текст Знак"/>
    <w:basedOn w:val="3"/>
    <w:link w:val="5"/>
    <w:qFormat/>
    <w:uiPriority w:val="1"/>
    <w:rPr>
      <w:rFonts w:ascii="Times New Roman" w:hAnsi="Times New Roman" w:eastAsia="Times New Roman" w:cs="Times New Roman"/>
      <w:sz w:val="28"/>
      <w:szCs w:val="28"/>
    </w:rPr>
  </w:style>
  <w:style w:type="character" w:customStyle="1" w:styleId="11">
    <w:name w:val="Заголовок Знак"/>
    <w:basedOn w:val="3"/>
    <w:link w:val="6"/>
    <w:qFormat/>
    <w:uiPriority w:val="1"/>
    <w:rPr>
      <w:rFonts w:ascii="Times New Roman" w:hAnsi="Times New Roman" w:eastAsia="Times New Roman" w:cs="Times New Roman"/>
      <w:b/>
      <w:bCs/>
      <w:sz w:val="44"/>
      <w:szCs w:val="44"/>
    </w:rPr>
  </w:style>
  <w:style w:type="paragraph" w:styleId="12">
    <w:name w:val="List Paragraph"/>
    <w:basedOn w:val="1"/>
    <w:qFormat/>
    <w:uiPriority w:val="1"/>
    <w:pPr>
      <w:widowControl w:val="0"/>
      <w:autoSpaceDE w:val="0"/>
      <w:autoSpaceDN w:val="0"/>
      <w:spacing w:after="0" w:line="240" w:lineRule="auto"/>
      <w:ind w:left="390"/>
    </w:pPr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192</Words>
  <Characters>1095</Characters>
  <Lines>9</Lines>
  <Paragraphs>2</Paragraphs>
  <TotalTime>2</TotalTime>
  <ScaleCrop>false</ScaleCrop>
  <LinksUpToDate>false</LinksUpToDate>
  <CharactersWithSpaces>1285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2024-10-09T10:21:00Z</dcterms:created>
  <dc:creator>Kanitelk</dc:creator>
  <cp:lastModifiedBy>User</cp:lastModifiedBy>
  <dcterms:modified xsi:type="dcterms:W3CDTF">2025-09-11T11:38:03Z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958E7A47C2B24ADC9DF0148212C8B625_12</vt:lpwstr>
  </property>
</Properties>
</file>